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982EA5" w:rsidRDefault="00B4443D">
      <w:pPr>
        <w:rPr>
          <w:rFonts w:cstheme="minorHAnsi"/>
          <w:b/>
        </w:rPr>
      </w:pPr>
      <w:r>
        <w:rPr>
          <w:rFonts w:cstheme="minorHAnsi"/>
          <w:b/>
        </w:rPr>
        <w:t>Macierz dyskowa</w:t>
      </w:r>
      <w:r w:rsidR="002B5DFD">
        <w:rPr>
          <w:rFonts w:cstheme="minorHAnsi"/>
          <w:b/>
        </w:rPr>
        <w:t xml:space="preserve"> </w:t>
      </w:r>
      <w:r w:rsidR="000C371F">
        <w:rPr>
          <w:rFonts w:cstheme="minorHAnsi"/>
          <w:b/>
        </w:rPr>
        <w:t>(2 sztuki</w:t>
      </w:r>
      <w:bookmarkStart w:id="0" w:name="_GoBack"/>
      <w:bookmarkEnd w:id="0"/>
      <w:r w:rsidR="00982EA5">
        <w:rPr>
          <w:rFonts w:cstheme="minorHAnsi"/>
          <w:b/>
        </w:rPr>
        <w:t>)</w:t>
      </w:r>
    </w:p>
    <w:p w:rsidR="00B4443D" w:rsidRDefault="00CD4B13">
      <w:pPr>
        <w:rPr>
          <w:rFonts w:cstheme="minorHAnsi"/>
        </w:rPr>
      </w:pPr>
      <w:r>
        <w:rPr>
          <w:rFonts w:cstheme="minorHAnsi"/>
        </w:rPr>
        <w:t xml:space="preserve">Wymaga się, żeby </w:t>
      </w:r>
      <w:r w:rsidR="00B4443D">
        <w:rPr>
          <w:rFonts w:cstheme="minorHAnsi"/>
        </w:rPr>
        <w:t>oferowana macierz posiadała:</w:t>
      </w:r>
    </w:p>
    <w:p w:rsidR="00CD4B13" w:rsidRDefault="00B4443D">
      <w:pPr>
        <w:rPr>
          <w:rFonts w:cstheme="minorHAnsi"/>
        </w:rPr>
      </w:pPr>
      <w:r>
        <w:rPr>
          <w:rFonts w:cstheme="minorHAnsi"/>
        </w:rPr>
        <w:t>co najmniej</w:t>
      </w:r>
      <w:r w:rsidR="002B5DFD">
        <w:rPr>
          <w:rFonts w:cstheme="minorHAnsi"/>
        </w:rPr>
        <w:t xml:space="preserve"> </w:t>
      </w:r>
      <w:r>
        <w:rPr>
          <w:rFonts w:cstheme="minorHAnsi"/>
        </w:rPr>
        <w:t>12</w:t>
      </w:r>
      <w:r w:rsidR="003354AA" w:rsidRPr="00CD4B13">
        <w:rPr>
          <w:rFonts w:cstheme="minorHAnsi"/>
        </w:rPr>
        <w:t xml:space="preserve"> miejsc na </w:t>
      </w:r>
      <w:r>
        <w:rPr>
          <w:rFonts w:cstheme="minorHAnsi"/>
        </w:rPr>
        <w:t xml:space="preserve">3,5” </w:t>
      </w:r>
      <w:r w:rsidR="003354AA" w:rsidRPr="00CD4B13">
        <w:rPr>
          <w:rFonts w:cstheme="minorHAnsi"/>
        </w:rPr>
        <w:t xml:space="preserve">dyski </w:t>
      </w:r>
      <w:r w:rsidR="002D69E1" w:rsidRPr="00CD4B13">
        <w:rPr>
          <w:rFonts w:cstheme="minorHAnsi"/>
        </w:rPr>
        <w:t xml:space="preserve">typu </w:t>
      </w:r>
      <w:r w:rsidR="003354AA" w:rsidRPr="00CD4B13">
        <w:rPr>
          <w:rFonts w:cstheme="minorHAnsi"/>
        </w:rPr>
        <w:t>hot-plug</w:t>
      </w:r>
      <w:r w:rsidR="002D69E1" w:rsidRPr="00CD4B13">
        <w:rPr>
          <w:rFonts w:cstheme="minorHAnsi"/>
        </w:rPr>
        <w:t xml:space="preserve">; </w:t>
      </w:r>
    </w:p>
    <w:p w:rsidR="00CD4B13" w:rsidRDefault="00FF65BF">
      <w:pPr>
        <w:rPr>
          <w:rFonts w:cstheme="minorHAnsi"/>
        </w:rPr>
      </w:pPr>
      <w:r>
        <w:rPr>
          <w:rFonts w:cstheme="minorHAnsi"/>
        </w:rPr>
        <w:t>sprzętowe</w:t>
      </w:r>
      <w:r w:rsidR="003354AA" w:rsidRPr="00CD4B13">
        <w:rPr>
          <w:rFonts w:cstheme="minorHAnsi"/>
        </w:rPr>
        <w:t xml:space="preserve"> kontroler</w:t>
      </w:r>
      <w:r>
        <w:rPr>
          <w:rFonts w:cstheme="minorHAnsi"/>
        </w:rPr>
        <w:t>y</w:t>
      </w:r>
      <w:r w:rsidR="002B5DFD">
        <w:rPr>
          <w:rFonts w:cstheme="minorHAnsi"/>
        </w:rPr>
        <w:t xml:space="preserve"> </w:t>
      </w:r>
      <w:r w:rsidR="00B4443D">
        <w:rPr>
          <w:rFonts w:cstheme="minorHAnsi"/>
        </w:rPr>
        <w:t>macierzy</w:t>
      </w:r>
      <w:r w:rsidR="002B5DFD">
        <w:rPr>
          <w:rFonts w:cstheme="minorHAnsi"/>
        </w:rPr>
        <w:t xml:space="preserve"> </w:t>
      </w:r>
      <w:r>
        <w:rPr>
          <w:rFonts w:cstheme="minorHAnsi"/>
        </w:rPr>
        <w:t xml:space="preserve">SAS </w:t>
      </w:r>
      <w:r w:rsidR="006D6EE4">
        <w:rPr>
          <w:rFonts w:cstheme="minorHAnsi"/>
        </w:rPr>
        <w:t xml:space="preserve">łącznie </w:t>
      </w:r>
      <w:r w:rsidR="00CD4B13" w:rsidRPr="00CD4B13">
        <w:rPr>
          <w:rFonts w:cstheme="minorHAnsi"/>
        </w:rPr>
        <w:t xml:space="preserve">z </w:t>
      </w:r>
      <w:r w:rsidR="006D6EE4">
        <w:rPr>
          <w:rFonts w:cstheme="minorHAnsi"/>
        </w:rPr>
        <w:t>minimum 8</w:t>
      </w:r>
      <w:r w:rsidR="0065657C">
        <w:rPr>
          <w:rFonts w:cstheme="minorHAnsi"/>
        </w:rPr>
        <w:t xml:space="preserve"> portami o przepustowości minimum 12 </w:t>
      </w:r>
      <w:r w:rsidR="00B4443D">
        <w:rPr>
          <w:rFonts w:cstheme="minorHAnsi"/>
        </w:rPr>
        <w:t>GB/s</w:t>
      </w:r>
      <w:r w:rsidR="008D15EF">
        <w:rPr>
          <w:rFonts w:cstheme="minorHAnsi"/>
        </w:rPr>
        <w:t xml:space="preserve"> każdy</w:t>
      </w:r>
      <w:r w:rsidR="00B4443D">
        <w:rPr>
          <w:rFonts w:cstheme="minorHAnsi"/>
        </w:rPr>
        <w:t xml:space="preserve"> i z </w:t>
      </w:r>
      <w:r w:rsidR="00CD4B13" w:rsidRPr="00CD4B13">
        <w:rPr>
          <w:rFonts w:cstheme="minorHAnsi"/>
        </w:rPr>
        <w:t xml:space="preserve">pamięcią cache co najmniej 8GB </w:t>
      </w:r>
      <w:r w:rsidR="006D6EE4">
        <w:rPr>
          <w:rFonts w:cstheme="minorHAnsi"/>
        </w:rPr>
        <w:t>;</w:t>
      </w:r>
    </w:p>
    <w:p w:rsidR="00CD4B13" w:rsidRDefault="00514D6F">
      <w:pPr>
        <w:rPr>
          <w:rFonts w:cstheme="minorHAnsi"/>
        </w:rPr>
      </w:pPr>
      <w:r w:rsidRPr="00CD4B13">
        <w:rPr>
          <w:rFonts w:cstheme="minorHAnsi"/>
        </w:rPr>
        <w:t xml:space="preserve">posiadający </w:t>
      </w:r>
      <w:r w:rsidR="002D69E1" w:rsidRPr="00CD4B13">
        <w:rPr>
          <w:rFonts w:cstheme="minorHAnsi"/>
        </w:rPr>
        <w:t xml:space="preserve">co najmniej </w:t>
      </w:r>
      <w:r w:rsidR="005D3016">
        <w:rPr>
          <w:rFonts w:cstheme="minorHAnsi"/>
        </w:rPr>
        <w:t>4</w:t>
      </w:r>
      <w:r w:rsidR="00B4443D">
        <w:rPr>
          <w:rFonts w:cstheme="minorHAnsi"/>
        </w:rPr>
        <w:t xml:space="preserve"> dyskówpo </w:t>
      </w:r>
      <w:r w:rsidR="002D69E1" w:rsidRPr="00CD4B13">
        <w:rPr>
          <w:rFonts w:cstheme="minorHAnsi"/>
        </w:rPr>
        <w:t xml:space="preserve">co najmniej 2,4TB każdy, pracujące na szynie SAS z prędkością minimum 10000 </w:t>
      </w:r>
      <w:proofErr w:type="spellStart"/>
      <w:r w:rsidR="002D69E1" w:rsidRPr="00CD4B13">
        <w:rPr>
          <w:rFonts w:cstheme="minorHAnsi"/>
        </w:rPr>
        <w:t>rpm</w:t>
      </w:r>
      <w:proofErr w:type="spellEnd"/>
      <w:r w:rsidR="002D69E1" w:rsidRPr="00CD4B13">
        <w:rPr>
          <w:rFonts w:cstheme="minorHAnsi"/>
        </w:rPr>
        <w:t xml:space="preserve">; </w:t>
      </w:r>
    </w:p>
    <w:p w:rsidR="00CD4B13" w:rsidRDefault="00B4443D">
      <w:pPr>
        <w:rPr>
          <w:rFonts w:cstheme="minorHAnsi"/>
        </w:rPr>
      </w:pPr>
      <w:r>
        <w:rPr>
          <w:rFonts w:cstheme="minorHAnsi"/>
        </w:rPr>
        <w:t xml:space="preserve">wymaga się, aby w </w:t>
      </w:r>
      <w:r w:rsidR="00FF65BF">
        <w:rPr>
          <w:rFonts w:cstheme="minorHAnsi"/>
        </w:rPr>
        <w:t>komplecie z urządzeniem znalazło</w:t>
      </w:r>
      <w:r>
        <w:rPr>
          <w:rFonts w:cstheme="minorHAnsi"/>
        </w:rPr>
        <w:t xml:space="preserve"> się </w:t>
      </w:r>
      <w:r w:rsidR="006D6EE4">
        <w:rPr>
          <w:rFonts w:cstheme="minorHAnsi"/>
        </w:rPr>
        <w:t>co najmniej osiem</w:t>
      </w:r>
      <w:r w:rsidR="002B5DFD">
        <w:rPr>
          <w:rFonts w:cstheme="minorHAnsi"/>
        </w:rPr>
        <w:t xml:space="preserve"> </w:t>
      </w:r>
      <w:r w:rsidR="00FF65BF">
        <w:rPr>
          <w:rFonts w:cstheme="minorHAnsi"/>
        </w:rPr>
        <w:t>przewodów podłączeniowych zewnętrznych</w:t>
      </w:r>
      <w:r>
        <w:rPr>
          <w:rFonts w:cstheme="minorHAnsi"/>
        </w:rPr>
        <w:t xml:space="preserve"> SAS o przepustowości minimum 12</w:t>
      </w:r>
      <w:r w:rsidR="006D6EE4">
        <w:rPr>
          <w:rFonts w:cstheme="minorHAnsi"/>
        </w:rPr>
        <w:t xml:space="preserve"> GB/s i długości co najmniej 2m;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w</w:t>
      </w:r>
      <w:r w:rsidR="002D69E1" w:rsidRPr="00CD4B13">
        <w:rPr>
          <w:rFonts w:cstheme="minorHAnsi"/>
        </w:rPr>
        <w:t xml:space="preserve">ymaga się, aby </w:t>
      </w:r>
      <w:r w:rsidR="00B4443D">
        <w:rPr>
          <w:rFonts w:cstheme="minorHAnsi"/>
        </w:rPr>
        <w:t>macierz</w:t>
      </w:r>
      <w:r w:rsidR="002D69E1" w:rsidRPr="00CD4B13">
        <w:rPr>
          <w:rFonts w:cstheme="minorHAnsi"/>
        </w:rPr>
        <w:t xml:space="preserve"> był</w:t>
      </w:r>
      <w:r w:rsidR="00B4443D">
        <w:rPr>
          <w:rFonts w:cstheme="minorHAnsi"/>
        </w:rPr>
        <w:t>a wyposażona</w:t>
      </w:r>
      <w:r w:rsidR="002D69E1" w:rsidRPr="00CD4B13">
        <w:rPr>
          <w:rFonts w:cstheme="minorHAnsi"/>
        </w:rPr>
        <w:t xml:space="preserve"> w co najmniej dwa z</w:t>
      </w:r>
      <w:r>
        <w:rPr>
          <w:rFonts w:cstheme="minorHAnsi"/>
        </w:rPr>
        <w:t xml:space="preserve">asilacze; </w:t>
      </w:r>
    </w:p>
    <w:p w:rsidR="00B4443D" w:rsidRDefault="00B4443D">
      <w:pPr>
        <w:rPr>
          <w:rFonts w:cstheme="minorHAnsi"/>
        </w:rPr>
      </w:pPr>
      <w:r>
        <w:rPr>
          <w:rFonts w:cstheme="minorHAnsi"/>
        </w:rPr>
        <w:t>urządzenie</w:t>
      </w:r>
      <w:r w:rsidR="00514D6F" w:rsidRPr="00CD4B13">
        <w:rPr>
          <w:rFonts w:cstheme="minorHAnsi"/>
        </w:rPr>
        <w:t xml:space="preserve"> musi </w:t>
      </w:r>
      <w:r>
        <w:rPr>
          <w:rFonts w:cstheme="minorHAnsi"/>
        </w:rPr>
        <w:t xml:space="preserve">być w obudowie typu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i powinno </w:t>
      </w:r>
      <w:r w:rsidR="00514D6F" w:rsidRPr="00CD4B13">
        <w:rPr>
          <w:rFonts w:cstheme="minorHAnsi"/>
        </w:rPr>
        <w:t>mieć w komplecie</w:t>
      </w:r>
      <w:r w:rsidR="002B5DFD">
        <w:rPr>
          <w:rFonts w:cstheme="minorHAnsi"/>
        </w:rPr>
        <w:t xml:space="preserve"> </w:t>
      </w:r>
      <w:r>
        <w:rPr>
          <w:rFonts w:cstheme="minorHAnsi"/>
        </w:rPr>
        <w:t>szyny ruchome;</w:t>
      </w:r>
    </w:p>
    <w:p w:rsidR="00D36EDB" w:rsidRDefault="00D36EDB" w:rsidP="00D36EDB">
      <w:pPr>
        <w:rPr>
          <w:rFonts w:cstheme="minorHAnsi"/>
        </w:rPr>
      </w:pPr>
      <w:r>
        <w:rPr>
          <w:rFonts w:cstheme="minorHAnsi"/>
        </w:rPr>
        <w:t>okres gwarancji na urządzenie zgodnie z ofertą wykonawcy z reakcją serwisu nie dłuższą niż na następny dzień roboczy z możliwością zatrzymania dysków przez klienta. Naprawa zakupionego sprzętu realizowana u zamawiającego.</w:t>
      </w:r>
    </w:p>
    <w:p w:rsidR="003354AA" w:rsidRPr="00CD4B13" w:rsidRDefault="003354AA">
      <w:pPr>
        <w:rPr>
          <w:rFonts w:cstheme="minorHAnsi"/>
        </w:rPr>
      </w:pPr>
    </w:p>
    <w:sectPr w:rsidR="003354AA" w:rsidRPr="00CD4B13" w:rsidSect="00F63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94A2D"/>
    <w:rsid w:val="00075B1C"/>
    <w:rsid w:val="000C371F"/>
    <w:rsid w:val="00226900"/>
    <w:rsid w:val="002B5DFD"/>
    <w:rsid w:val="002D69E1"/>
    <w:rsid w:val="003354AA"/>
    <w:rsid w:val="0036195F"/>
    <w:rsid w:val="00473A83"/>
    <w:rsid w:val="00514D6F"/>
    <w:rsid w:val="005D3016"/>
    <w:rsid w:val="0064375A"/>
    <w:rsid w:val="0065657C"/>
    <w:rsid w:val="006D6EE4"/>
    <w:rsid w:val="007E5DC1"/>
    <w:rsid w:val="008D15EF"/>
    <w:rsid w:val="008D7782"/>
    <w:rsid w:val="00982EA5"/>
    <w:rsid w:val="00A94A2D"/>
    <w:rsid w:val="00B4443D"/>
    <w:rsid w:val="00C20652"/>
    <w:rsid w:val="00C45883"/>
    <w:rsid w:val="00C62033"/>
    <w:rsid w:val="00CD4B13"/>
    <w:rsid w:val="00D36EDB"/>
    <w:rsid w:val="00E83703"/>
    <w:rsid w:val="00E91EDB"/>
    <w:rsid w:val="00F3358C"/>
    <w:rsid w:val="00F63843"/>
    <w:rsid w:val="00FF6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38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822D5-FC7D-44F4-B750-8C241150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8491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13</cp:revision>
  <dcterms:created xsi:type="dcterms:W3CDTF">2019-06-10T09:51:00Z</dcterms:created>
  <dcterms:modified xsi:type="dcterms:W3CDTF">2019-10-29T13:58:00Z</dcterms:modified>
</cp:coreProperties>
</file>